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CF" w:rsidRPr="00B22320" w:rsidRDefault="00055093" w:rsidP="00CA59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320">
        <w:rPr>
          <w:rFonts w:ascii="Times New Roman" w:hAnsi="Times New Roman" w:cs="Times New Roman"/>
          <w:b/>
          <w:sz w:val="24"/>
          <w:szCs w:val="24"/>
        </w:rPr>
        <w:t>Программа организации и проведения недели гражданского общества</w:t>
      </w:r>
    </w:p>
    <w:p w:rsidR="004F7FA2" w:rsidRPr="00B22320" w:rsidRDefault="004B781C" w:rsidP="004F7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320">
        <w:rPr>
          <w:rFonts w:ascii="Times New Roman" w:hAnsi="Times New Roman" w:cs="Times New Roman"/>
          <w:b/>
          <w:sz w:val="24"/>
          <w:szCs w:val="24"/>
        </w:rPr>
        <w:t>«Гражданское общество и государство «30 лет партнерства и развития #Birgemiz»</w:t>
      </w:r>
    </w:p>
    <w:p w:rsidR="004B781C" w:rsidRPr="00B22320" w:rsidRDefault="004F7FA2" w:rsidP="004F7F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320">
        <w:rPr>
          <w:rFonts w:ascii="Times New Roman" w:hAnsi="Times New Roman" w:cs="Times New Roman"/>
          <w:b/>
          <w:sz w:val="24"/>
          <w:szCs w:val="24"/>
        </w:rPr>
        <w:t>г.Костанай, 9-13 ноября 2020г.</w:t>
      </w:r>
    </w:p>
    <w:tbl>
      <w:tblPr>
        <w:tblStyle w:val="a3"/>
        <w:tblpPr w:leftFromText="180" w:rightFromText="180" w:vertAnchor="text" w:tblpX="320" w:tblpY="1"/>
        <w:tblOverlap w:val="never"/>
        <w:tblW w:w="14709" w:type="dxa"/>
        <w:tblLayout w:type="fixed"/>
        <w:tblLook w:val="04A0"/>
      </w:tblPr>
      <w:tblGrid>
        <w:gridCol w:w="1526"/>
        <w:gridCol w:w="2409"/>
        <w:gridCol w:w="3969"/>
        <w:gridCol w:w="3261"/>
        <w:gridCol w:w="3544"/>
      </w:tblGrid>
      <w:tr w:rsidR="00A12FAD" w:rsidRPr="00B22320" w:rsidTr="00CA59DC">
        <w:tc>
          <w:tcPr>
            <w:tcW w:w="14709" w:type="dxa"/>
            <w:gridSpan w:val="5"/>
            <w:shd w:val="clear" w:color="auto" w:fill="C45911" w:themeFill="accent2" w:themeFillShade="BF"/>
          </w:tcPr>
          <w:p w:rsidR="00C0674C" w:rsidRPr="00B22320" w:rsidRDefault="00A12FAD" w:rsidP="00CA59DC">
            <w:pPr>
              <w:ind w:righ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день. </w:t>
            </w:r>
            <w:r w:rsidR="00C0674C"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ноября </w:t>
            </w:r>
          </w:p>
          <w:p w:rsidR="002F42AE" w:rsidRPr="00B22320" w:rsidRDefault="001077E7" w:rsidP="001077E7">
            <w:pPr>
              <w:ind w:righ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Дискуссионные</w:t>
            </w:r>
            <w:r w:rsidR="00AE754C"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площадки</w:t>
            </w:r>
          </w:p>
        </w:tc>
      </w:tr>
      <w:tr w:rsidR="002C35CA" w:rsidRPr="00B22320" w:rsidTr="002C35CA">
        <w:tc>
          <w:tcPr>
            <w:tcW w:w="14709" w:type="dxa"/>
            <w:gridSpan w:val="5"/>
            <w:shd w:val="clear" w:color="auto" w:fill="F7CAAC" w:themeFill="accent2" w:themeFillTint="66"/>
          </w:tcPr>
          <w:p w:rsidR="002C35CA" w:rsidRDefault="002C35CA" w:rsidP="00CA59DC">
            <w:pPr>
              <w:ind w:right="4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5CA" w:rsidRPr="002C35CA" w:rsidRDefault="002C35CA" w:rsidP="00CA59DC">
            <w:pPr>
              <w:ind w:right="45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C35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Выставка достижений НПО Костанайской области </w:t>
            </w:r>
            <w:r w:rsidRPr="002C35C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(в течение недели во дворе «Дома НПО»)</w:t>
            </w:r>
          </w:p>
          <w:p w:rsidR="002C35CA" w:rsidRPr="00B22320" w:rsidRDefault="002C35CA" w:rsidP="00CA59DC">
            <w:pPr>
              <w:ind w:righ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E8F" w:rsidRPr="00B22320" w:rsidTr="00CA59DC">
        <w:trPr>
          <w:trHeight w:val="839"/>
        </w:trPr>
        <w:tc>
          <w:tcPr>
            <w:tcW w:w="1526" w:type="dxa"/>
            <w:shd w:val="clear" w:color="auto" w:fill="FFFFFF" w:themeFill="background1"/>
          </w:tcPr>
          <w:p w:rsidR="00C62E8F" w:rsidRPr="00B22320" w:rsidRDefault="00ED047F" w:rsidP="00CA5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084A"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25390"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602191"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25390"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C62E8F"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1077E7" w:rsidRDefault="00DA3E53" w:rsidP="00CA59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077E7"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граждан в принятии решении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077E7" w:rsidRPr="00B223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0674C" w:rsidRPr="00B22320" w:rsidRDefault="004F7FA2" w:rsidP="00CA59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Модератор</w:t>
            </w:r>
            <w:r w:rsidR="00C0674C" w:rsidRPr="00B223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 w:rsidRPr="00B223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2A0B81" w:rsidRPr="00B223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0674C" w:rsidRPr="00B22320" w:rsidRDefault="00C0674C" w:rsidP="00CA59D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sz w:val="24"/>
                <w:szCs w:val="24"/>
              </w:rPr>
              <w:t>Турсунов Азамат Жанабильевич, председатель общественного совета Костанайской области</w:t>
            </w:r>
          </w:p>
          <w:p w:rsidR="002119B0" w:rsidRPr="00B22320" w:rsidRDefault="00C0674C" w:rsidP="00CA59D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sz w:val="24"/>
                <w:szCs w:val="24"/>
              </w:rPr>
              <w:t>Утебаева Динара Каирбековна, член общественного совета Костанайской области</w:t>
            </w:r>
          </w:p>
          <w:p w:rsidR="001077E7" w:rsidRDefault="001077E7" w:rsidP="00CA59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C61D7" w:rsidRPr="00B22320" w:rsidRDefault="004F7FA2" w:rsidP="002C35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  <w:r w:rsidR="00F159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офлайн</w:t>
            </w:r>
            <w:r w:rsidRPr="00B223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C33BA8" w:rsidRPr="00B223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председатели региональных общественных советов </w:t>
            </w:r>
            <w:r w:rsidR="00F15976">
              <w:rPr>
                <w:rFonts w:ascii="Times New Roman" w:hAnsi="Times New Roman" w:cs="Times New Roman"/>
                <w:i/>
                <w:sz w:val="24"/>
                <w:szCs w:val="24"/>
              </w:rPr>
              <w:t>– 20 человек</w:t>
            </w:r>
            <w:r w:rsidR="001077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 списку)</w:t>
            </w:r>
          </w:p>
        </w:tc>
        <w:tc>
          <w:tcPr>
            <w:tcW w:w="6805" w:type="dxa"/>
            <w:gridSpan w:val="2"/>
            <w:shd w:val="clear" w:color="auto" w:fill="FFFFFF" w:themeFill="background1"/>
          </w:tcPr>
          <w:p w:rsidR="001F5BA0" w:rsidRPr="00B22320" w:rsidRDefault="002F42AE" w:rsidP="00CA59DC">
            <w:pPr>
              <w:pStyle w:val="a4"/>
              <w:numPr>
                <w:ilvl w:val="0"/>
                <w:numId w:val="7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sz w:val="24"/>
                <w:szCs w:val="24"/>
              </w:rPr>
              <w:t>Новые форматы взаимодействия</w:t>
            </w:r>
            <w:r w:rsidR="001F5BA0" w:rsidRPr="00B223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 с гражданским обществом</w:t>
            </w:r>
            <w:r w:rsidRPr="00B223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62E8F" w:rsidRPr="00B22320" w:rsidRDefault="00C0674C" w:rsidP="00CA59DC">
            <w:pPr>
              <w:pStyle w:val="a4"/>
              <w:numPr>
                <w:ilvl w:val="0"/>
                <w:numId w:val="7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sz w:val="24"/>
                <w:szCs w:val="24"/>
              </w:rPr>
              <w:t>Повышение уровня доверия к ОС со стороны различных социальных групп</w:t>
            </w:r>
          </w:p>
          <w:p w:rsidR="00943E07" w:rsidRPr="00B22320" w:rsidRDefault="00943E07" w:rsidP="00CA59DC">
            <w:pPr>
              <w:pStyle w:val="a4"/>
              <w:numPr>
                <w:ilvl w:val="0"/>
                <w:numId w:val="7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проблемы в деятельности ОС и пути решения</w:t>
            </w:r>
          </w:p>
        </w:tc>
      </w:tr>
      <w:tr w:rsidR="001077E7" w:rsidRPr="00B22320" w:rsidTr="009130B4">
        <w:trPr>
          <w:trHeight w:val="295"/>
        </w:trPr>
        <w:tc>
          <w:tcPr>
            <w:tcW w:w="1526" w:type="dxa"/>
            <w:shd w:val="clear" w:color="auto" w:fill="auto"/>
          </w:tcPr>
          <w:p w:rsidR="001077E7" w:rsidRPr="00B22320" w:rsidRDefault="001077E7" w:rsidP="0010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1077E7" w:rsidRPr="00B22320" w:rsidRDefault="001077E7" w:rsidP="00107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государственного социального заказа: проблемы и перспективы»</w:t>
            </w:r>
          </w:p>
          <w:p w:rsidR="001077E7" w:rsidRDefault="001077E7" w:rsidP="00107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77E7" w:rsidRDefault="001077E7" w:rsidP="0010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Утебаева Динара Каирбековна, руководитель областного ресурсного центра НПО</w:t>
            </w:r>
          </w:p>
          <w:p w:rsidR="001077E7" w:rsidRPr="001077E7" w:rsidRDefault="001077E7" w:rsidP="001077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 офлайн: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077E7">
              <w:rPr>
                <w:rFonts w:ascii="Times New Roman" w:hAnsi="Times New Roman" w:cs="Times New Roman"/>
                <w:i/>
                <w:sz w:val="24"/>
                <w:szCs w:val="24"/>
              </w:rPr>
              <w:t>НПО, реализующие социальный заказ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077E7">
              <w:rPr>
                <w:rFonts w:ascii="Times New Roman" w:hAnsi="Times New Roman" w:cs="Times New Roman"/>
                <w:i/>
                <w:sz w:val="24"/>
                <w:szCs w:val="24"/>
              </w:rPr>
              <w:t>(по предварительной регистрации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20 чел.</w:t>
            </w:r>
            <w:r w:rsidRPr="001077E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1077E7" w:rsidRPr="00134FD1" w:rsidRDefault="001077E7" w:rsidP="0010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  <w:gridSpan w:val="2"/>
            <w:shd w:val="clear" w:color="auto" w:fill="auto"/>
          </w:tcPr>
          <w:p w:rsidR="001077E7" w:rsidRDefault="001077E7" w:rsidP="001077E7">
            <w:pPr>
              <w:pStyle w:val="a4"/>
              <w:numPr>
                <w:ilvl w:val="0"/>
                <w:numId w:val="12"/>
              </w:numPr>
              <w:ind w:left="4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Обсуждение проблем, связанных с реализацией ГСЗ (конкурс, реализация, мониторинг, оценка, отчетность);</w:t>
            </w:r>
          </w:p>
          <w:p w:rsidR="001077E7" w:rsidRDefault="001077E7" w:rsidP="001077E7">
            <w:pPr>
              <w:pStyle w:val="a4"/>
              <w:numPr>
                <w:ilvl w:val="0"/>
                <w:numId w:val="12"/>
              </w:numPr>
              <w:ind w:left="4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Сбор предложений для государственных органов для эффективной реализации ГСЗ;</w:t>
            </w:r>
          </w:p>
          <w:p w:rsidR="001077E7" w:rsidRPr="00B22320" w:rsidRDefault="001077E7" w:rsidP="001077E7">
            <w:pPr>
              <w:pStyle w:val="a4"/>
              <w:numPr>
                <w:ilvl w:val="0"/>
                <w:numId w:val="12"/>
              </w:numPr>
              <w:ind w:left="4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Выработка рекомендаций по внесению изменений в НПА.</w:t>
            </w:r>
          </w:p>
        </w:tc>
      </w:tr>
      <w:tr w:rsidR="001077E7" w:rsidRPr="00B22320" w:rsidTr="00CA59DC">
        <w:tc>
          <w:tcPr>
            <w:tcW w:w="14709" w:type="dxa"/>
            <w:gridSpan w:val="5"/>
            <w:shd w:val="clear" w:color="auto" w:fill="C45911" w:themeFill="accent2" w:themeFillShade="BF"/>
          </w:tcPr>
          <w:p w:rsidR="001077E7" w:rsidRPr="00B22320" w:rsidRDefault="001077E7" w:rsidP="0010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день. 10 ноября </w:t>
            </w:r>
          </w:p>
          <w:p w:rsidR="001077E7" w:rsidRPr="00B22320" w:rsidRDefault="001077E7" w:rsidP="0010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Экспертные</w:t>
            </w: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площадки </w:t>
            </w:r>
          </w:p>
        </w:tc>
      </w:tr>
      <w:tr w:rsidR="001077E7" w:rsidRPr="00B22320" w:rsidTr="00CA59DC">
        <w:tc>
          <w:tcPr>
            <w:tcW w:w="1526" w:type="dxa"/>
            <w:shd w:val="clear" w:color="auto" w:fill="FFFFFF" w:themeFill="background1"/>
          </w:tcPr>
          <w:p w:rsidR="001077E7" w:rsidRPr="00B22320" w:rsidRDefault="001077E7" w:rsidP="0010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11.00-13.00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1077E7" w:rsidRPr="00B22320" w:rsidRDefault="001077E7" w:rsidP="00107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«Государственный социальный заказ: мониторинг и оценка»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государственных органов</w:t>
            </w:r>
          </w:p>
          <w:p w:rsidR="001077E7" w:rsidRPr="00B22320" w:rsidRDefault="001077E7" w:rsidP="0010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E7" w:rsidRPr="00B22320" w:rsidRDefault="001077E7" w:rsidP="00913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 w:rsidRPr="00B22320">
              <w:rPr>
                <w:rFonts w:ascii="Times New Roman" w:hAnsi="Times New Roman" w:cs="Times New Roman"/>
                <w:sz w:val="24"/>
                <w:szCs w:val="24"/>
              </w:rPr>
              <w:t xml:space="preserve"> Зуева Татьяна Владимировна, доцент  филиала </w:t>
            </w:r>
          </w:p>
          <w:p w:rsidR="001077E7" w:rsidRDefault="001077E7" w:rsidP="00913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sz w:val="24"/>
                <w:szCs w:val="24"/>
              </w:rPr>
              <w:t>Академии государственного управления при Президенте РК по Костанайской области, кандидат педагогических наук, член Казахстанской Ассоциации оценщиков.</w:t>
            </w:r>
          </w:p>
          <w:p w:rsidR="001077E7" w:rsidRPr="00F15976" w:rsidRDefault="001077E7" w:rsidP="009130B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Участники офлайн: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15976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представители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управлений, работающих по госсоцзаказу – до </w:t>
            </w:r>
            <w:r w:rsidR="002C35CA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человек</w:t>
            </w:r>
            <w:r w:rsidR="0091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 списку)</w:t>
            </w:r>
          </w:p>
          <w:p w:rsidR="001077E7" w:rsidRPr="00B22320" w:rsidRDefault="001077E7" w:rsidP="0010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 онлайн: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представители отделов акимата городов и районов, работающих с ГСЗ </w:t>
            </w:r>
            <w:r w:rsidR="009130B4">
              <w:rPr>
                <w:rFonts w:ascii="Times New Roman" w:hAnsi="Times New Roman" w:cs="Times New Roman"/>
                <w:i/>
                <w:sz w:val="24"/>
                <w:szCs w:val="24"/>
              </w:rPr>
              <w:t>(по списку)</w:t>
            </w:r>
          </w:p>
        </w:tc>
        <w:tc>
          <w:tcPr>
            <w:tcW w:w="6805" w:type="dxa"/>
            <w:gridSpan w:val="2"/>
            <w:shd w:val="clear" w:color="auto" w:fill="FFFFFF" w:themeFill="background1"/>
          </w:tcPr>
          <w:p w:rsidR="001077E7" w:rsidRPr="00B22320" w:rsidRDefault="001077E7" w:rsidP="001077E7">
            <w:pPr>
              <w:pStyle w:val="a4"/>
              <w:numPr>
                <w:ilvl w:val="0"/>
                <w:numId w:val="12"/>
              </w:numPr>
              <w:ind w:left="4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Качественный отбор экспертов</w:t>
            </w:r>
          </w:p>
          <w:p w:rsidR="001077E7" w:rsidRPr="00B22320" w:rsidRDefault="001077E7" w:rsidP="001077E7">
            <w:pPr>
              <w:pStyle w:val="a4"/>
              <w:numPr>
                <w:ilvl w:val="0"/>
                <w:numId w:val="12"/>
              </w:numPr>
              <w:ind w:left="4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sz w:val="24"/>
                <w:szCs w:val="24"/>
              </w:rPr>
              <w:t>Как избежать формализма в деятельности экспертов</w:t>
            </w:r>
          </w:p>
          <w:p w:rsidR="001077E7" w:rsidRPr="00B22320" w:rsidRDefault="001077E7" w:rsidP="001077E7">
            <w:pPr>
              <w:pStyle w:val="a4"/>
              <w:numPr>
                <w:ilvl w:val="0"/>
                <w:numId w:val="12"/>
              </w:numPr>
              <w:ind w:left="4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Эффективность проведения мониторинга оценки </w:t>
            </w:r>
          </w:p>
          <w:p w:rsidR="001077E7" w:rsidRPr="00B22320" w:rsidRDefault="001077E7" w:rsidP="001077E7">
            <w:pPr>
              <w:pStyle w:val="a4"/>
              <w:numPr>
                <w:ilvl w:val="0"/>
                <w:numId w:val="12"/>
              </w:numPr>
              <w:ind w:left="4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с НПО</w:t>
            </w:r>
          </w:p>
          <w:p w:rsidR="001077E7" w:rsidRPr="00B22320" w:rsidRDefault="001077E7" w:rsidP="001077E7">
            <w:pPr>
              <w:pStyle w:val="a4"/>
              <w:numPr>
                <w:ilvl w:val="0"/>
                <w:numId w:val="12"/>
              </w:numPr>
              <w:ind w:left="4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аналитического отчета</w:t>
            </w:r>
          </w:p>
        </w:tc>
      </w:tr>
      <w:tr w:rsidR="001077E7" w:rsidRPr="00B22320" w:rsidTr="00BC61D7">
        <w:trPr>
          <w:trHeight w:val="1921"/>
        </w:trPr>
        <w:tc>
          <w:tcPr>
            <w:tcW w:w="1526" w:type="dxa"/>
            <w:shd w:val="clear" w:color="auto" w:fill="FFFFFF" w:themeFill="background1"/>
          </w:tcPr>
          <w:p w:rsidR="001077E7" w:rsidRPr="00B22320" w:rsidRDefault="001077E7" w:rsidP="0010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15.00-17.00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1077E7" w:rsidRPr="00B22320" w:rsidRDefault="001077E7" w:rsidP="001077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Гражданский контроль: проблемы и перспективы</w:t>
            </w:r>
            <w:r w:rsidRPr="00B223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Модераторы: </w:t>
            </w:r>
          </w:p>
          <w:p w:rsidR="001077E7" w:rsidRPr="00B22320" w:rsidRDefault="001077E7" w:rsidP="001077E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sz w:val="24"/>
                <w:szCs w:val="24"/>
              </w:rPr>
              <w:t>Утебаева Динара Каирбековна, руководитель Специальной мониторинговой группы при Антикоррупционной службе</w:t>
            </w:r>
          </w:p>
          <w:p w:rsidR="001077E7" w:rsidRPr="00B22320" w:rsidRDefault="001077E7" w:rsidP="001077E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Капенова Гульмира Амангельдиевна, координатор движения общественного контроля  </w:t>
            </w:r>
          </w:p>
          <w:p w:rsidR="001077E7" w:rsidRPr="00B22320" w:rsidRDefault="001077E7" w:rsidP="009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офлайн</w:t>
            </w:r>
            <w:r w:rsidRPr="00B223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A59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мониторинговых групп – 20 человек</w:t>
            </w:r>
            <w:r w:rsidR="0091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 списку)</w:t>
            </w:r>
          </w:p>
        </w:tc>
        <w:tc>
          <w:tcPr>
            <w:tcW w:w="6805" w:type="dxa"/>
            <w:gridSpan w:val="2"/>
            <w:shd w:val="clear" w:color="auto" w:fill="FFFFFF" w:themeFill="background1"/>
          </w:tcPr>
          <w:p w:rsidR="001077E7" w:rsidRPr="00B22320" w:rsidRDefault="001077E7" w:rsidP="001077E7">
            <w:pPr>
              <w:pStyle w:val="a4"/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Общественный контроль: механизмы взаимодействия с государственными органами и законодательное закрепление</w:t>
            </w:r>
          </w:p>
          <w:p w:rsidR="001077E7" w:rsidRPr="00B22320" w:rsidRDefault="001077E7" w:rsidP="001077E7">
            <w:pPr>
              <w:pStyle w:val="a4"/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Создание механизма оценки гражданами эффективности деятельности государственных органов области</w:t>
            </w:r>
          </w:p>
          <w:p w:rsidR="001077E7" w:rsidRPr="00B22320" w:rsidRDefault="001077E7" w:rsidP="001077E7">
            <w:pPr>
              <w:pStyle w:val="a4"/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Выработка предложений для включения в законодательство об общественном контроле</w:t>
            </w:r>
          </w:p>
        </w:tc>
      </w:tr>
      <w:tr w:rsidR="001077E7" w:rsidRPr="00B22320" w:rsidTr="00CA59DC">
        <w:tc>
          <w:tcPr>
            <w:tcW w:w="14709" w:type="dxa"/>
            <w:gridSpan w:val="5"/>
            <w:shd w:val="clear" w:color="auto" w:fill="C45911" w:themeFill="accent2" w:themeFillShade="BF"/>
          </w:tcPr>
          <w:p w:rsidR="001077E7" w:rsidRPr="00B22320" w:rsidRDefault="001077E7" w:rsidP="0010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3 день</w:t>
            </w:r>
            <w:r w:rsidRPr="00B22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 ноября</w:t>
            </w:r>
          </w:p>
          <w:p w:rsidR="001077E7" w:rsidRPr="00B22320" w:rsidRDefault="001077E7" w:rsidP="0010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Диалог общества и государства</w:t>
            </w:r>
          </w:p>
          <w:p w:rsidR="001077E7" w:rsidRPr="00B22320" w:rsidRDefault="001077E7" w:rsidP="001077E7">
            <w:pPr>
              <w:ind w:right="4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Отраслевые встречи областных управлений с НПО</w:t>
            </w:r>
          </w:p>
        </w:tc>
      </w:tr>
      <w:tr w:rsidR="001077E7" w:rsidRPr="00B22320" w:rsidTr="00CA59DC">
        <w:tc>
          <w:tcPr>
            <w:tcW w:w="3935" w:type="dxa"/>
            <w:gridSpan w:val="2"/>
            <w:shd w:val="clear" w:color="auto" w:fill="FFFFFF" w:themeFill="background1"/>
          </w:tcPr>
          <w:p w:rsidR="001077E7" w:rsidRDefault="001077E7" w:rsidP="0010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77E7" w:rsidRPr="00B22320" w:rsidRDefault="001077E7" w:rsidP="0010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  <w:p w:rsidR="001077E7" w:rsidRPr="00B22320" w:rsidRDefault="001077E7" w:rsidP="001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1077E7" w:rsidRDefault="001077E7" w:rsidP="0010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77E7" w:rsidRPr="00B22320" w:rsidRDefault="001077E7" w:rsidP="001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11.00-12.00</w:t>
            </w:r>
          </w:p>
        </w:tc>
        <w:tc>
          <w:tcPr>
            <w:tcW w:w="3261" w:type="dxa"/>
            <w:shd w:val="clear" w:color="auto" w:fill="FFFFFF" w:themeFill="background1"/>
          </w:tcPr>
          <w:p w:rsidR="001077E7" w:rsidRDefault="001077E7" w:rsidP="0010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77E7" w:rsidRPr="00B22320" w:rsidRDefault="001077E7" w:rsidP="001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15.00-16.00</w:t>
            </w:r>
          </w:p>
        </w:tc>
        <w:tc>
          <w:tcPr>
            <w:tcW w:w="3544" w:type="dxa"/>
            <w:shd w:val="clear" w:color="auto" w:fill="FFFFFF" w:themeFill="background1"/>
          </w:tcPr>
          <w:p w:rsidR="001077E7" w:rsidRDefault="001077E7" w:rsidP="0010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77E7" w:rsidRPr="00B22320" w:rsidRDefault="001077E7" w:rsidP="0010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16.00-17.00</w:t>
            </w:r>
          </w:p>
        </w:tc>
      </w:tr>
      <w:tr w:rsidR="001077E7" w:rsidRPr="00B22320" w:rsidTr="00CA59DC">
        <w:tc>
          <w:tcPr>
            <w:tcW w:w="3935" w:type="dxa"/>
            <w:gridSpan w:val="2"/>
            <w:shd w:val="clear" w:color="auto" w:fill="FFFFFF" w:themeFill="background1"/>
          </w:tcPr>
          <w:p w:rsidR="001077E7" w:rsidRDefault="001077E7" w:rsidP="001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внутренней политики, управление по вопросам молодежной политики, образования</w:t>
            </w:r>
          </w:p>
          <w:p w:rsidR="001077E7" w:rsidRDefault="001077E7" w:rsidP="001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56" w:rsidRDefault="007F5D56" w:rsidP="001077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077E7" w:rsidRPr="00F15976" w:rsidRDefault="001077E7" w:rsidP="001077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 офлайн: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15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госорганы </w:t>
            </w:r>
            <w:r w:rsidR="009130B4">
              <w:rPr>
                <w:rFonts w:ascii="Times New Roman" w:hAnsi="Times New Roman" w:cs="Times New Roman"/>
                <w:i/>
                <w:sz w:val="24"/>
                <w:szCs w:val="24"/>
              </w:rPr>
              <w:t>(по списку), НПО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15976">
              <w:rPr>
                <w:rFonts w:ascii="Times New Roman" w:hAnsi="Times New Roman" w:cs="Times New Roman"/>
                <w:i/>
                <w:sz w:val="24"/>
                <w:szCs w:val="24"/>
              </w:rPr>
              <w:t>по предварительной онлайн-регистрации</w:t>
            </w:r>
            <w:r w:rsidR="0091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077E7" w:rsidRDefault="001077E7" w:rsidP="001077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077E7" w:rsidRPr="00B22320" w:rsidRDefault="001077E7" w:rsidP="0091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1077E7" w:rsidRDefault="001077E7" w:rsidP="001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sz w:val="24"/>
                <w:szCs w:val="24"/>
              </w:rPr>
              <w:t>Управления здравоохранения, координации занятости и социальной защиты, труда</w:t>
            </w:r>
            <w:r w:rsidR="007F5D56">
              <w:rPr>
                <w:rFonts w:ascii="Times New Roman" w:hAnsi="Times New Roman" w:cs="Times New Roman"/>
                <w:sz w:val="24"/>
                <w:szCs w:val="24"/>
              </w:rPr>
              <w:t>, природопользования</w:t>
            </w:r>
          </w:p>
          <w:p w:rsidR="001077E7" w:rsidRDefault="001077E7" w:rsidP="001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B4" w:rsidRPr="00F15976" w:rsidRDefault="001077E7" w:rsidP="009130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 офлайн:</w:t>
            </w:r>
            <w:r w:rsidRPr="00F15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130B4" w:rsidRPr="00F15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госорганы </w:t>
            </w:r>
            <w:r w:rsidR="009130B4">
              <w:rPr>
                <w:rFonts w:ascii="Times New Roman" w:hAnsi="Times New Roman" w:cs="Times New Roman"/>
                <w:i/>
                <w:sz w:val="24"/>
                <w:szCs w:val="24"/>
              </w:rPr>
              <w:t>(по списку), НПО</w:t>
            </w:r>
            <w:r w:rsidR="009130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130B4" w:rsidRPr="00F15976">
              <w:rPr>
                <w:rFonts w:ascii="Times New Roman" w:hAnsi="Times New Roman" w:cs="Times New Roman"/>
                <w:i/>
                <w:sz w:val="24"/>
                <w:szCs w:val="24"/>
              </w:rPr>
              <w:t>по предварительной онлайн-регистрации</w:t>
            </w:r>
            <w:r w:rsidR="0091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130B4" w:rsidRDefault="009130B4" w:rsidP="009130B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077E7" w:rsidRPr="00B22320" w:rsidRDefault="001077E7" w:rsidP="0091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1077E7" w:rsidRDefault="001077E7" w:rsidP="001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sz w:val="24"/>
                <w:szCs w:val="24"/>
              </w:rPr>
              <w:t>Управления культуры, спорта,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туризма, языков,</w:t>
            </w:r>
            <w:r w:rsidRPr="00B22320">
              <w:rPr>
                <w:rFonts w:ascii="Times New Roman" w:hAnsi="Times New Roman" w:cs="Times New Roman"/>
                <w:sz w:val="24"/>
                <w:szCs w:val="24"/>
              </w:rPr>
              <w:t xml:space="preserve"> религии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сельского хозяйства</w:t>
            </w:r>
          </w:p>
          <w:p w:rsidR="001077E7" w:rsidRDefault="001077E7" w:rsidP="001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D56" w:rsidRDefault="007F5D56" w:rsidP="009130B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130B4" w:rsidRDefault="001077E7" w:rsidP="009130B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 офлайн:</w:t>
            </w:r>
            <w:r w:rsidRPr="00F15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130B4" w:rsidRPr="00F15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госорганы </w:t>
            </w:r>
            <w:r w:rsidR="009130B4">
              <w:rPr>
                <w:rFonts w:ascii="Times New Roman" w:hAnsi="Times New Roman" w:cs="Times New Roman"/>
                <w:i/>
                <w:sz w:val="24"/>
                <w:szCs w:val="24"/>
              </w:rPr>
              <w:t>(по списку), НПО</w:t>
            </w:r>
            <w:r w:rsidR="009130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130B4" w:rsidRPr="00F15976">
              <w:rPr>
                <w:rFonts w:ascii="Times New Roman" w:hAnsi="Times New Roman" w:cs="Times New Roman"/>
                <w:i/>
                <w:sz w:val="24"/>
                <w:szCs w:val="24"/>
              </w:rPr>
              <w:t>по предварительной онлайн-регистрации</w:t>
            </w:r>
            <w:r w:rsidR="0091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077E7" w:rsidRPr="00B22320" w:rsidRDefault="001077E7" w:rsidP="0091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1077E7" w:rsidRDefault="001077E7" w:rsidP="001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sz w:val="24"/>
                <w:szCs w:val="24"/>
              </w:rPr>
              <w:t>ДУИС, ДЧС, ДВД</w:t>
            </w:r>
          </w:p>
          <w:p w:rsidR="001077E7" w:rsidRDefault="001077E7" w:rsidP="001077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077E7" w:rsidRDefault="001077E7" w:rsidP="001077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077E7" w:rsidRDefault="001077E7" w:rsidP="001077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F5D56" w:rsidRDefault="007F5D56" w:rsidP="009130B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130B4" w:rsidRDefault="001077E7" w:rsidP="009130B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 офлайн</w:t>
            </w:r>
            <w:r w:rsidR="009130B4" w:rsidRPr="00F15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госорганы </w:t>
            </w:r>
            <w:r w:rsidR="009130B4">
              <w:rPr>
                <w:rFonts w:ascii="Times New Roman" w:hAnsi="Times New Roman" w:cs="Times New Roman"/>
                <w:i/>
                <w:sz w:val="24"/>
                <w:szCs w:val="24"/>
              </w:rPr>
              <w:t>(по списку), НПО</w:t>
            </w:r>
            <w:r w:rsidR="009130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130B4" w:rsidRPr="00F15976">
              <w:rPr>
                <w:rFonts w:ascii="Times New Roman" w:hAnsi="Times New Roman" w:cs="Times New Roman"/>
                <w:i/>
                <w:sz w:val="24"/>
                <w:szCs w:val="24"/>
              </w:rPr>
              <w:t>по предварительной онлайн-регистрации</w:t>
            </w:r>
            <w:r w:rsidR="0091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077E7" w:rsidRPr="00B22320" w:rsidRDefault="001077E7" w:rsidP="0091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77E7" w:rsidRPr="00B22320" w:rsidTr="00CA59DC">
        <w:tc>
          <w:tcPr>
            <w:tcW w:w="14709" w:type="dxa"/>
            <w:gridSpan w:val="5"/>
            <w:shd w:val="clear" w:color="auto" w:fill="C45911" w:themeFill="accent2" w:themeFillShade="BF"/>
          </w:tcPr>
          <w:p w:rsidR="001077E7" w:rsidRPr="00B22320" w:rsidRDefault="001077E7" w:rsidP="001077E7">
            <w:pPr>
              <w:ind w:righ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4 день. 12 ноября</w:t>
            </w:r>
          </w:p>
          <w:p w:rsidR="001077E7" w:rsidRPr="00B22320" w:rsidRDefault="001077E7" w:rsidP="001077E7">
            <w:pPr>
              <w:ind w:righ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 площадки</w:t>
            </w:r>
          </w:p>
        </w:tc>
      </w:tr>
      <w:tr w:rsidR="001077E7" w:rsidRPr="00B22320" w:rsidTr="00CA59DC">
        <w:tc>
          <w:tcPr>
            <w:tcW w:w="1526" w:type="dxa"/>
          </w:tcPr>
          <w:p w:rsidR="001077E7" w:rsidRPr="00B22320" w:rsidRDefault="001077E7" w:rsidP="0010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11.00-13.00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1077E7" w:rsidRPr="00B22320" w:rsidRDefault="001077E7" w:rsidP="00107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Тренинг «Как работать с волонтерской командой»</w:t>
            </w:r>
          </w:p>
          <w:p w:rsidR="001077E7" w:rsidRPr="00B22320" w:rsidRDefault="001077E7" w:rsidP="001077E7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Тренер:</w:t>
            </w:r>
            <w:r w:rsidRPr="00B22320">
              <w:rPr>
                <w:rFonts w:ascii="Times New Roman" w:hAnsi="Times New Roman" w:cs="Times New Roman"/>
                <w:sz w:val="24"/>
                <w:szCs w:val="24"/>
              </w:rPr>
              <w:t xml:space="preserve"> Зуева Татьяна Владимировна, доцент  филиала </w:t>
            </w:r>
          </w:p>
          <w:p w:rsidR="001077E7" w:rsidRDefault="001077E7" w:rsidP="001077E7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sz w:val="24"/>
                <w:szCs w:val="24"/>
              </w:rPr>
              <w:t xml:space="preserve">Академии государственного управления при Президенте РК по Костанайской области, кандидат педагогических </w:t>
            </w:r>
            <w:r w:rsidRPr="00B22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наук.</w:t>
            </w:r>
          </w:p>
          <w:p w:rsidR="001077E7" w:rsidRDefault="001077E7" w:rsidP="009130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 офлайн:</w:t>
            </w:r>
            <w:r w:rsidRPr="00F15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предварительной онлайн-регистрации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(до 20 чел.)</w:t>
            </w:r>
          </w:p>
          <w:p w:rsidR="002C35CA" w:rsidRPr="00B22320" w:rsidRDefault="002C35CA" w:rsidP="009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5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 онлайн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по предварительной онлайн-регистрации)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1077E7" w:rsidRPr="00B22320" w:rsidRDefault="001077E7" w:rsidP="001077E7">
            <w:pPr>
              <w:pStyle w:val="a4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правовые </w:t>
            </w:r>
            <w:r w:rsidRPr="00213820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аспекты </w:t>
            </w:r>
            <w:r w:rsidRPr="00213820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волонтерской</w:t>
            </w:r>
            <w:r w:rsidRPr="00B22320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 деятельности</w:t>
            </w:r>
          </w:p>
          <w:p w:rsidR="001077E7" w:rsidRPr="00B22320" w:rsidRDefault="001077E7" w:rsidP="001077E7">
            <w:pPr>
              <w:pStyle w:val="a4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секреты успешной коммуникации </w:t>
            </w:r>
          </w:p>
          <w:p w:rsidR="001077E7" w:rsidRPr="00B22320" w:rsidRDefault="001077E7" w:rsidP="001077E7">
            <w:pPr>
              <w:pStyle w:val="a4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технологии организации волонтерской деятельности</w:t>
            </w:r>
          </w:p>
          <w:p w:rsidR="001077E7" w:rsidRPr="00B22320" w:rsidRDefault="001077E7" w:rsidP="001077E7">
            <w:pPr>
              <w:pStyle w:val="a4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работа в команде</w:t>
            </w:r>
          </w:p>
        </w:tc>
      </w:tr>
      <w:tr w:rsidR="001077E7" w:rsidRPr="00CC0C7D" w:rsidTr="009130B4">
        <w:trPr>
          <w:trHeight w:val="1975"/>
        </w:trPr>
        <w:tc>
          <w:tcPr>
            <w:tcW w:w="1526" w:type="dxa"/>
          </w:tcPr>
          <w:p w:rsidR="001077E7" w:rsidRPr="00B22320" w:rsidRDefault="001077E7" w:rsidP="0010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14.30-17.00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1077E7" w:rsidRPr="00A5064A" w:rsidRDefault="001077E7" w:rsidP="00107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r>
              <w:rPr>
                <w:sz w:val="28"/>
                <w:szCs w:val="28"/>
              </w:rPr>
              <w:t xml:space="preserve">  </w:t>
            </w:r>
            <w:r w:rsidRPr="00CC0C7D">
              <w:rPr>
                <w:rFonts w:ascii="Times New Roman" w:hAnsi="Times New Roman" w:cs="Times New Roman"/>
                <w:sz w:val="24"/>
                <w:szCs w:val="24"/>
              </w:rPr>
              <w:t>«Город для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Урбанистика» Алишера Гумарова, директора </w:t>
            </w:r>
            <w:r w:rsidRPr="00A5064A">
              <w:rPr>
                <w:rFonts w:ascii="Times New Roman" w:hAnsi="Times New Roman" w:cs="Times New Roman"/>
                <w:sz w:val="24"/>
                <w:szCs w:val="24"/>
              </w:rPr>
              <w:t>продакшн студи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506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0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Alisher</w:t>
            </w:r>
            <w:r w:rsidRPr="00A50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Gumar</w:t>
            </w:r>
            <w:r w:rsidRPr="00A506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председателя ЧФ «Центр поддержки искусства и культуры «Уркер» (Западно-Казахстанская область)</w:t>
            </w:r>
          </w:p>
          <w:p w:rsidR="001077E7" w:rsidRDefault="001077E7" w:rsidP="00107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77E7" w:rsidRDefault="001077E7" w:rsidP="009130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 офлайн:</w:t>
            </w:r>
            <w:r w:rsidRPr="00F15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предварительной онлайн-регистрации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(до 20 чел.)</w:t>
            </w:r>
          </w:p>
          <w:p w:rsidR="002C35CA" w:rsidRPr="00B22320" w:rsidRDefault="002C35CA" w:rsidP="0091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5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 онлайн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по предварительной онлайн-регистрации)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1077E7" w:rsidRDefault="001077E7" w:rsidP="001077E7">
            <w:pPr>
              <w:pStyle w:val="a4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4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Что такое урбанистика?</w:t>
            </w:r>
          </w:p>
          <w:p w:rsidR="001077E7" w:rsidRDefault="001077E7" w:rsidP="001077E7">
            <w:pPr>
              <w:pStyle w:val="a4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4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 развиваются города и при чем здесь мы?</w:t>
            </w:r>
          </w:p>
          <w:p w:rsidR="001077E7" w:rsidRPr="00CC0C7D" w:rsidRDefault="001077E7" w:rsidP="001077E7">
            <w:pPr>
              <w:pStyle w:val="a4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4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C7D">
              <w:rPr>
                <w:rFonts w:ascii="Times New Roman" w:hAnsi="Times New Roman" w:cs="Times New Roman"/>
                <w:i/>
                <w:sz w:val="24"/>
                <w:szCs w:val="24"/>
              </w:rPr>
              <w:t>Как стать городским активистом</w:t>
            </w:r>
          </w:p>
          <w:p w:rsidR="001077E7" w:rsidRPr="00CC0C7D" w:rsidRDefault="001077E7" w:rsidP="001077E7">
            <w:pPr>
              <w:pStyle w:val="a4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4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C7D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местных сообществ</w:t>
            </w:r>
          </w:p>
          <w:p w:rsidR="001077E7" w:rsidRPr="00CC0C7D" w:rsidRDefault="001077E7" w:rsidP="001077E7">
            <w:pPr>
              <w:pStyle w:val="a4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4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C7D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с государственными органами</w:t>
            </w:r>
          </w:p>
          <w:p w:rsidR="001077E7" w:rsidRPr="00CC0C7D" w:rsidRDefault="001077E7" w:rsidP="001077E7">
            <w:pPr>
              <w:pStyle w:val="a4"/>
              <w:ind w:left="4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77E7" w:rsidRPr="00B22320" w:rsidTr="00CA59DC">
        <w:tc>
          <w:tcPr>
            <w:tcW w:w="14709" w:type="dxa"/>
            <w:gridSpan w:val="5"/>
            <w:shd w:val="clear" w:color="auto" w:fill="C45911" w:themeFill="accent2" w:themeFillShade="BF"/>
          </w:tcPr>
          <w:p w:rsidR="001077E7" w:rsidRDefault="001077E7" w:rsidP="001077E7">
            <w:pPr>
              <w:shd w:val="clear" w:color="auto" w:fill="C45911" w:themeFill="accent2" w:themeFillShade="B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день.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ноября</w:t>
            </w:r>
          </w:p>
          <w:p w:rsidR="001077E7" w:rsidRDefault="001077E7" w:rsidP="001077E7">
            <w:pPr>
              <w:shd w:val="clear" w:color="auto" w:fill="C45911" w:themeFill="accent2" w:themeFillShade="B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Пленарная сессия «Общество и государство: 30 лет партнерства и развития #Birgemiz»</w:t>
            </w:r>
          </w:p>
          <w:p w:rsidR="009B25E4" w:rsidRPr="009B25E4" w:rsidRDefault="009B25E4" w:rsidP="001077E7">
            <w:pPr>
              <w:shd w:val="clear" w:color="auto" w:fill="C45911" w:themeFill="accent2" w:themeFillShade="BF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5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 режиме ВКС)</w:t>
            </w:r>
          </w:p>
        </w:tc>
      </w:tr>
      <w:tr w:rsidR="001077E7" w:rsidRPr="00B22320" w:rsidTr="00CA59DC">
        <w:tc>
          <w:tcPr>
            <w:tcW w:w="1526" w:type="dxa"/>
          </w:tcPr>
          <w:p w:rsidR="001077E7" w:rsidRPr="00B22320" w:rsidRDefault="001077E7" w:rsidP="002C35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3183" w:type="dxa"/>
            <w:gridSpan w:val="4"/>
          </w:tcPr>
          <w:p w:rsidR="001077E7" w:rsidRPr="00B22320" w:rsidRDefault="001077E7" w:rsidP="002C3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sz w:val="24"/>
                <w:szCs w:val="24"/>
              </w:rPr>
              <w:t>Краткий обзор недели гражданского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1D7">
              <w:rPr>
                <w:rFonts w:ascii="Times New Roman" w:hAnsi="Times New Roman" w:cs="Times New Roman"/>
                <w:i/>
                <w:sz w:val="24"/>
                <w:szCs w:val="24"/>
              </w:rPr>
              <w:t>(Утебаева Д.К.)</w:t>
            </w:r>
          </w:p>
        </w:tc>
      </w:tr>
      <w:tr w:rsidR="001077E7" w:rsidRPr="00B22320" w:rsidTr="00CA59DC">
        <w:tc>
          <w:tcPr>
            <w:tcW w:w="1526" w:type="dxa"/>
          </w:tcPr>
          <w:p w:rsidR="001077E7" w:rsidRPr="00B22320" w:rsidRDefault="001077E7" w:rsidP="002C35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  <w:r w:rsidR="002C35CA">
              <w:rPr>
                <w:rFonts w:ascii="Times New Roman" w:hAnsi="Times New Roman" w:cs="Times New Roman"/>
                <w:b/>
                <w:sz w:val="24"/>
                <w:szCs w:val="24"/>
              </w:rPr>
              <w:t>0-11.25</w:t>
            </w:r>
          </w:p>
        </w:tc>
        <w:tc>
          <w:tcPr>
            <w:tcW w:w="13183" w:type="dxa"/>
            <w:gridSpan w:val="4"/>
          </w:tcPr>
          <w:p w:rsidR="001077E7" w:rsidRPr="00B22320" w:rsidRDefault="002C35CA" w:rsidP="002C3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спикеров</w:t>
            </w:r>
            <w:r w:rsidRPr="00B22320">
              <w:rPr>
                <w:rFonts w:ascii="Times New Roman" w:hAnsi="Times New Roman" w:cs="Times New Roman"/>
                <w:sz w:val="24"/>
                <w:szCs w:val="24"/>
              </w:rPr>
              <w:t xml:space="preserve"> с рекомендациями по итогам проведенных региональных площадок</w:t>
            </w:r>
          </w:p>
        </w:tc>
      </w:tr>
      <w:tr w:rsidR="001077E7" w:rsidRPr="00B22320" w:rsidTr="00CA59DC">
        <w:tc>
          <w:tcPr>
            <w:tcW w:w="1526" w:type="dxa"/>
          </w:tcPr>
          <w:p w:rsidR="001077E7" w:rsidRPr="00B22320" w:rsidRDefault="001077E7" w:rsidP="002C35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C35CA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.35</w:t>
            </w:r>
          </w:p>
        </w:tc>
        <w:tc>
          <w:tcPr>
            <w:tcW w:w="13183" w:type="dxa"/>
            <w:gridSpan w:val="4"/>
          </w:tcPr>
          <w:p w:rsidR="001077E7" w:rsidRPr="002C35CA" w:rsidRDefault="002C35CA" w:rsidP="002055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акима Костанайской области </w:t>
            </w:r>
            <w:r w:rsidR="002055E5">
              <w:rPr>
                <w:rFonts w:ascii="Times New Roman" w:hAnsi="Times New Roman" w:cs="Times New Roman"/>
                <w:sz w:val="24"/>
                <w:szCs w:val="24"/>
              </w:rPr>
              <w:t>Мухамбетова Архимеда Бегежановича</w:t>
            </w:r>
          </w:p>
        </w:tc>
      </w:tr>
      <w:tr w:rsidR="001077E7" w:rsidRPr="00B22320" w:rsidTr="00CA59DC">
        <w:trPr>
          <w:trHeight w:val="253"/>
        </w:trPr>
        <w:tc>
          <w:tcPr>
            <w:tcW w:w="1526" w:type="dxa"/>
          </w:tcPr>
          <w:p w:rsidR="001077E7" w:rsidRPr="00B22320" w:rsidRDefault="001077E7" w:rsidP="002C35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.35-1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3183" w:type="dxa"/>
            <w:gridSpan w:val="4"/>
          </w:tcPr>
          <w:p w:rsidR="001077E7" w:rsidRPr="00B22320" w:rsidRDefault="001077E7" w:rsidP="002C35C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 победителей Конкурса НПО</w:t>
            </w:r>
          </w:p>
        </w:tc>
      </w:tr>
      <w:tr w:rsidR="001077E7" w:rsidRPr="00B22320" w:rsidTr="00CA59DC">
        <w:tc>
          <w:tcPr>
            <w:tcW w:w="1526" w:type="dxa"/>
          </w:tcPr>
          <w:p w:rsidR="001077E7" w:rsidRPr="00B22320" w:rsidRDefault="001077E7" w:rsidP="002C35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1.50</w:t>
            </w:r>
            <w:r w:rsidRPr="00B223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3183" w:type="dxa"/>
            <w:gridSpan w:val="4"/>
          </w:tcPr>
          <w:p w:rsidR="001077E7" w:rsidRPr="00BC61D7" w:rsidRDefault="001077E7" w:rsidP="002C35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</w:p>
        </w:tc>
      </w:tr>
    </w:tbl>
    <w:p w:rsidR="00A43470" w:rsidRPr="00B22320" w:rsidRDefault="00A43470" w:rsidP="00CA59DC">
      <w:pPr>
        <w:rPr>
          <w:rFonts w:ascii="Times New Roman" w:hAnsi="Times New Roman" w:cs="Times New Roman"/>
          <w:b/>
          <w:sz w:val="24"/>
          <w:szCs w:val="24"/>
        </w:rPr>
      </w:pPr>
    </w:p>
    <w:sectPr w:rsidR="00A43470" w:rsidRPr="00B22320" w:rsidSect="00A447E1">
      <w:headerReference w:type="default" r:id="rId8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EB1" w:rsidRDefault="00883EB1" w:rsidP="00A447E1">
      <w:pPr>
        <w:spacing w:after="0" w:line="240" w:lineRule="auto"/>
      </w:pPr>
      <w:r>
        <w:separator/>
      </w:r>
    </w:p>
  </w:endnote>
  <w:endnote w:type="continuationSeparator" w:id="1">
    <w:p w:rsidR="00883EB1" w:rsidRDefault="00883EB1" w:rsidP="00A4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EB1" w:rsidRDefault="00883EB1" w:rsidP="00A447E1">
      <w:pPr>
        <w:spacing w:after="0" w:line="240" w:lineRule="auto"/>
      </w:pPr>
      <w:r>
        <w:separator/>
      </w:r>
    </w:p>
  </w:footnote>
  <w:footnote w:type="continuationSeparator" w:id="1">
    <w:p w:rsidR="00883EB1" w:rsidRDefault="00883EB1" w:rsidP="00A4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6672644"/>
      <w:docPartObj>
        <w:docPartGallery w:val="Page Numbers (Top of Page)"/>
        <w:docPartUnique/>
      </w:docPartObj>
    </w:sdtPr>
    <w:sdtContent>
      <w:p w:rsidR="002055E5" w:rsidRDefault="00711706">
        <w:pPr>
          <w:pStyle w:val="a7"/>
          <w:jc w:val="center"/>
        </w:pPr>
        <w:fldSimple w:instr="PAGE   \* MERGEFORMAT">
          <w:r w:rsidR="007F5D56">
            <w:rPr>
              <w:noProof/>
            </w:rPr>
            <w:t>2</w:t>
          </w:r>
        </w:fldSimple>
      </w:p>
    </w:sdtContent>
  </w:sdt>
  <w:p w:rsidR="002055E5" w:rsidRDefault="002055E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358"/>
    <w:multiLevelType w:val="hybridMultilevel"/>
    <w:tmpl w:val="4028B570"/>
    <w:lvl w:ilvl="0" w:tplc="02C476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B1FA0"/>
    <w:multiLevelType w:val="hybridMultilevel"/>
    <w:tmpl w:val="F7B686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C40FA"/>
    <w:multiLevelType w:val="hybridMultilevel"/>
    <w:tmpl w:val="AC4200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53080"/>
    <w:multiLevelType w:val="hybridMultilevel"/>
    <w:tmpl w:val="989ACC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06466"/>
    <w:multiLevelType w:val="hybridMultilevel"/>
    <w:tmpl w:val="0B86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D1D71"/>
    <w:multiLevelType w:val="hybridMultilevel"/>
    <w:tmpl w:val="779298A0"/>
    <w:lvl w:ilvl="0" w:tplc="02C476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E6B72"/>
    <w:multiLevelType w:val="hybridMultilevel"/>
    <w:tmpl w:val="796830B6"/>
    <w:lvl w:ilvl="0" w:tplc="02C476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B31BC"/>
    <w:multiLevelType w:val="hybridMultilevel"/>
    <w:tmpl w:val="6FF2144E"/>
    <w:lvl w:ilvl="0" w:tplc="29BEEB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94B59"/>
    <w:multiLevelType w:val="hybridMultilevel"/>
    <w:tmpl w:val="A030DE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C6599"/>
    <w:multiLevelType w:val="hybridMultilevel"/>
    <w:tmpl w:val="857A360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4E5875"/>
    <w:multiLevelType w:val="hybridMultilevel"/>
    <w:tmpl w:val="89B42C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5623C"/>
    <w:multiLevelType w:val="hybridMultilevel"/>
    <w:tmpl w:val="DDDA9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45839"/>
    <w:multiLevelType w:val="hybridMultilevel"/>
    <w:tmpl w:val="BFCC990C"/>
    <w:lvl w:ilvl="0" w:tplc="F73440C2">
      <w:start w:val="1"/>
      <w:numFmt w:val="bullet"/>
      <w:lvlText w:val="-"/>
      <w:lvlJc w:val="left"/>
      <w:pPr>
        <w:ind w:left="1755" w:hanging="360"/>
      </w:pPr>
      <w:rPr>
        <w:rFonts w:ascii="Arial" w:eastAsia="Batang" w:hAnsi="Arial" w:cs="Aria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3">
    <w:nsid w:val="7CBC7B84"/>
    <w:multiLevelType w:val="hybridMultilevel"/>
    <w:tmpl w:val="3914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F1E0927"/>
    <w:multiLevelType w:val="hybridMultilevel"/>
    <w:tmpl w:val="98E05E5C"/>
    <w:lvl w:ilvl="0" w:tplc="041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2"/>
  </w:num>
  <w:num w:numId="5">
    <w:abstractNumId w:val="9"/>
  </w:num>
  <w:num w:numId="6">
    <w:abstractNumId w:val="0"/>
  </w:num>
  <w:num w:numId="7">
    <w:abstractNumId w:val="10"/>
  </w:num>
  <w:num w:numId="8">
    <w:abstractNumId w:val="6"/>
  </w:num>
  <w:num w:numId="9">
    <w:abstractNumId w:val="1"/>
  </w:num>
  <w:num w:numId="10">
    <w:abstractNumId w:val="5"/>
  </w:num>
  <w:num w:numId="11">
    <w:abstractNumId w:val="11"/>
  </w:num>
  <w:num w:numId="12">
    <w:abstractNumId w:val="3"/>
  </w:num>
  <w:num w:numId="13">
    <w:abstractNumId w:val="14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A9B"/>
    <w:rsid w:val="00002011"/>
    <w:rsid w:val="00002A87"/>
    <w:rsid w:val="0000306F"/>
    <w:rsid w:val="00011060"/>
    <w:rsid w:val="00012B2E"/>
    <w:rsid w:val="0001378C"/>
    <w:rsid w:val="00023FF2"/>
    <w:rsid w:val="00043A6C"/>
    <w:rsid w:val="00046C87"/>
    <w:rsid w:val="00055093"/>
    <w:rsid w:val="00057568"/>
    <w:rsid w:val="00062380"/>
    <w:rsid w:val="00064F3F"/>
    <w:rsid w:val="00072E21"/>
    <w:rsid w:val="00074832"/>
    <w:rsid w:val="000773BF"/>
    <w:rsid w:val="00077A0A"/>
    <w:rsid w:val="00083A60"/>
    <w:rsid w:val="0009462E"/>
    <w:rsid w:val="00096276"/>
    <w:rsid w:val="000A5FBC"/>
    <w:rsid w:val="000B20AC"/>
    <w:rsid w:val="000E7274"/>
    <w:rsid w:val="000F446E"/>
    <w:rsid w:val="00100B12"/>
    <w:rsid w:val="001077E7"/>
    <w:rsid w:val="00116616"/>
    <w:rsid w:val="00116ECB"/>
    <w:rsid w:val="00123808"/>
    <w:rsid w:val="0013229E"/>
    <w:rsid w:val="00134FAD"/>
    <w:rsid w:val="00134FD1"/>
    <w:rsid w:val="00136430"/>
    <w:rsid w:val="001534B9"/>
    <w:rsid w:val="001553B3"/>
    <w:rsid w:val="001556DF"/>
    <w:rsid w:val="001570B6"/>
    <w:rsid w:val="001600A6"/>
    <w:rsid w:val="00161102"/>
    <w:rsid w:val="00162B25"/>
    <w:rsid w:val="00166AF6"/>
    <w:rsid w:val="00173450"/>
    <w:rsid w:val="00183658"/>
    <w:rsid w:val="001A090C"/>
    <w:rsid w:val="001A3879"/>
    <w:rsid w:val="001B2860"/>
    <w:rsid w:val="001C6B09"/>
    <w:rsid w:val="001D5089"/>
    <w:rsid w:val="001F393B"/>
    <w:rsid w:val="001F5BA0"/>
    <w:rsid w:val="002055E5"/>
    <w:rsid w:val="002119B0"/>
    <w:rsid w:val="00213820"/>
    <w:rsid w:val="00214C6E"/>
    <w:rsid w:val="002235A7"/>
    <w:rsid w:val="00247D22"/>
    <w:rsid w:val="00252A89"/>
    <w:rsid w:val="0027345C"/>
    <w:rsid w:val="00276957"/>
    <w:rsid w:val="002800CC"/>
    <w:rsid w:val="00282EE4"/>
    <w:rsid w:val="00290FCB"/>
    <w:rsid w:val="002955AB"/>
    <w:rsid w:val="002A0B81"/>
    <w:rsid w:val="002A4794"/>
    <w:rsid w:val="002A4C0E"/>
    <w:rsid w:val="002C0ACF"/>
    <w:rsid w:val="002C35CA"/>
    <w:rsid w:val="002D60BF"/>
    <w:rsid w:val="002D7715"/>
    <w:rsid w:val="002F0734"/>
    <w:rsid w:val="002F32DB"/>
    <w:rsid w:val="002F42AE"/>
    <w:rsid w:val="002F7EF9"/>
    <w:rsid w:val="00300FA0"/>
    <w:rsid w:val="00305F0B"/>
    <w:rsid w:val="0031082A"/>
    <w:rsid w:val="003172C4"/>
    <w:rsid w:val="00324634"/>
    <w:rsid w:val="00325390"/>
    <w:rsid w:val="00330677"/>
    <w:rsid w:val="0033231B"/>
    <w:rsid w:val="00333CFA"/>
    <w:rsid w:val="003428C8"/>
    <w:rsid w:val="00345962"/>
    <w:rsid w:val="00346587"/>
    <w:rsid w:val="003827A8"/>
    <w:rsid w:val="00387EFA"/>
    <w:rsid w:val="00391235"/>
    <w:rsid w:val="00397306"/>
    <w:rsid w:val="003A33EF"/>
    <w:rsid w:val="003B2C05"/>
    <w:rsid w:val="003B2EBA"/>
    <w:rsid w:val="003C38BF"/>
    <w:rsid w:val="003D7A77"/>
    <w:rsid w:val="003E177B"/>
    <w:rsid w:val="00404E0C"/>
    <w:rsid w:val="00411830"/>
    <w:rsid w:val="00413E5E"/>
    <w:rsid w:val="00417A9B"/>
    <w:rsid w:val="0042527F"/>
    <w:rsid w:val="004412F2"/>
    <w:rsid w:val="00453E81"/>
    <w:rsid w:val="00464015"/>
    <w:rsid w:val="004721B0"/>
    <w:rsid w:val="0047470B"/>
    <w:rsid w:val="004946EF"/>
    <w:rsid w:val="004B3C66"/>
    <w:rsid w:val="004B3E36"/>
    <w:rsid w:val="004B781C"/>
    <w:rsid w:val="004C1643"/>
    <w:rsid w:val="004C67AB"/>
    <w:rsid w:val="004C725C"/>
    <w:rsid w:val="004E0E94"/>
    <w:rsid w:val="004E3514"/>
    <w:rsid w:val="004E7A5F"/>
    <w:rsid w:val="004F466D"/>
    <w:rsid w:val="004F7FA2"/>
    <w:rsid w:val="00504E16"/>
    <w:rsid w:val="00505762"/>
    <w:rsid w:val="005158CF"/>
    <w:rsid w:val="00532BEC"/>
    <w:rsid w:val="00545FF3"/>
    <w:rsid w:val="005538D8"/>
    <w:rsid w:val="00553900"/>
    <w:rsid w:val="0056027F"/>
    <w:rsid w:val="005710FD"/>
    <w:rsid w:val="00582436"/>
    <w:rsid w:val="00591041"/>
    <w:rsid w:val="00592946"/>
    <w:rsid w:val="005A7F9D"/>
    <w:rsid w:val="005B1470"/>
    <w:rsid w:val="005B2C3B"/>
    <w:rsid w:val="005B3731"/>
    <w:rsid w:val="005C7C7F"/>
    <w:rsid w:val="005D063B"/>
    <w:rsid w:val="005D63D3"/>
    <w:rsid w:val="005D7E33"/>
    <w:rsid w:val="005F2EA7"/>
    <w:rsid w:val="005F42A8"/>
    <w:rsid w:val="005F5D15"/>
    <w:rsid w:val="00601F48"/>
    <w:rsid w:val="00602191"/>
    <w:rsid w:val="00603975"/>
    <w:rsid w:val="00603F99"/>
    <w:rsid w:val="00613588"/>
    <w:rsid w:val="00616F0A"/>
    <w:rsid w:val="0063084A"/>
    <w:rsid w:val="00633033"/>
    <w:rsid w:val="006421C9"/>
    <w:rsid w:val="006533D0"/>
    <w:rsid w:val="00657FBE"/>
    <w:rsid w:val="0066005C"/>
    <w:rsid w:val="00661E57"/>
    <w:rsid w:val="00666A93"/>
    <w:rsid w:val="00667076"/>
    <w:rsid w:val="0067475C"/>
    <w:rsid w:val="0067661F"/>
    <w:rsid w:val="00680BA7"/>
    <w:rsid w:val="006912BD"/>
    <w:rsid w:val="00692C14"/>
    <w:rsid w:val="00693A42"/>
    <w:rsid w:val="0069699B"/>
    <w:rsid w:val="00696E8B"/>
    <w:rsid w:val="006B3700"/>
    <w:rsid w:val="006B58CF"/>
    <w:rsid w:val="006C23D2"/>
    <w:rsid w:val="006C7B33"/>
    <w:rsid w:val="006D0BE9"/>
    <w:rsid w:val="006D791E"/>
    <w:rsid w:val="006E479C"/>
    <w:rsid w:val="006E49FC"/>
    <w:rsid w:val="006F1BA3"/>
    <w:rsid w:val="006F778E"/>
    <w:rsid w:val="00704C29"/>
    <w:rsid w:val="00705DD8"/>
    <w:rsid w:val="00706894"/>
    <w:rsid w:val="00711706"/>
    <w:rsid w:val="007173F8"/>
    <w:rsid w:val="007220AA"/>
    <w:rsid w:val="00731597"/>
    <w:rsid w:val="007316F9"/>
    <w:rsid w:val="00734213"/>
    <w:rsid w:val="00743713"/>
    <w:rsid w:val="007545F9"/>
    <w:rsid w:val="0076717C"/>
    <w:rsid w:val="00775613"/>
    <w:rsid w:val="00775898"/>
    <w:rsid w:val="00794254"/>
    <w:rsid w:val="007C6A27"/>
    <w:rsid w:val="007D13FE"/>
    <w:rsid w:val="007D18E1"/>
    <w:rsid w:val="007D2609"/>
    <w:rsid w:val="007D2C49"/>
    <w:rsid w:val="007D7570"/>
    <w:rsid w:val="007E04C1"/>
    <w:rsid w:val="007E39FD"/>
    <w:rsid w:val="007E551E"/>
    <w:rsid w:val="007E6249"/>
    <w:rsid w:val="007F5032"/>
    <w:rsid w:val="007F5D56"/>
    <w:rsid w:val="007F631B"/>
    <w:rsid w:val="00800408"/>
    <w:rsid w:val="00816F80"/>
    <w:rsid w:val="008178FF"/>
    <w:rsid w:val="0082096D"/>
    <w:rsid w:val="0082276D"/>
    <w:rsid w:val="00833AD9"/>
    <w:rsid w:val="008435F1"/>
    <w:rsid w:val="008456F4"/>
    <w:rsid w:val="00861CDC"/>
    <w:rsid w:val="00871B0E"/>
    <w:rsid w:val="008756B3"/>
    <w:rsid w:val="008825FC"/>
    <w:rsid w:val="00883EB1"/>
    <w:rsid w:val="0088783F"/>
    <w:rsid w:val="00890562"/>
    <w:rsid w:val="00896411"/>
    <w:rsid w:val="008B7A34"/>
    <w:rsid w:val="008F5DC5"/>
    <w:rsid w:val="0090494A"/>
    <w:rsid w:val="00904BEC"/>
    <w:rsid w:val="00904DCA"/>
    <w:rsid w:val="00911F85"/>
    <w:rsid w:val="009130B4"/>
    <w:rsid w:val="009404E1"/>
    <w:rsid w:val="0094299C"/>
    <w:rsid w:val="00942A47"/>
    <w:rsid w:val="00943E07"/>
    <w:rsid w:val="009478FD"/>
    <w:rsid w:val="009538F6"/>
    <w:rsid w:val="009736C2"/>
    <w:rsid w:val="0098450C"/>
    <w:rsid w:val="00984B5A"/>
    <w:rsid w:val="00985FFD"/>
    <w:rsid w:val="00990861"/>
    <w:rsid w:val="009A4A7F"/>
    <w:rsid w:val="009A50ED"/>
    <w:rsid w:val="009A7CC2"/>
    <w:rsid w:val="009B25E4"/>
    <w:rsid w:val="009B5498"/>
    <w:rsid w:val="009B7654"/>
    <w:rsid w:val="009C217F"/>
    <w:rsid w:val="00A0789A"/>
    <w:rsid w:val="00A12FAD"/>
    <w:rsid w:val="00A16071"/>
    <w:rsid w:val="00A2497F"/>
    <w:rsid w:val="00A26A35"/>
    <w:rsid w:val="00A2703E"/>
    <w:rsid w:val="00A42092"/>
    <w:rsid w:val="00A43470"/>
    <w:rsid w:val="00A447E1"/>
    <w:rsid w:val="00A5064A"/>
    <w:rsid w:val="00A67CD4"/>
    <w:rsid w:val="00A72906"/>
    <w:rsid w:val="00A77CD7"/>
    <w:rsid w:val="00A85E6A"/>
    <w:rsid w:val="00A874C4"/>
    <w:rsid w:val="00AA1CF9"/>
    <w:rsid w:val="00AC435E"/>
    <w:rsid w:val="00AC46B7"/>
    <w:rsid w:val="00AC5BE9"/>
    <w:rsid w:val="00AD3641"/>
    <w:rsid w:val="00AD6408"/>
    <w:rsid w:val="00AE16FE"/>
    <w:rsid w:val="00AE754C"/>
    <w:rsid w:val="00AF24F4"/>
    <w:rsid w:val="00AF63B1"/>
    <w:rsid w:val="00B042B7"/>
    <w:rsid w:val="00B1019A"/>
    <w:rsid w:val="00B21DDC"/>
    <w:rsid w:val="00B22320"/>
    <w:rsid w:val="00B257E0"/>
    <w:rsid w:val="00B36613"/>
    <w:rsid w:val="00B41B19"/>
    <w:rsid w:val="00B8242D"/>
    <w:rsid w:val="00B850D8"/>
    <w:rsid w:val="00B87A25"/>
    <w:rsid w:val="00B90A07"/>
    <w:rsid w:val="00B96960"/>
    <w:rsid w:val="00BA0153"/>
    <w:rsid w:val="00BA49C8"/>
    <w:rsid w:val="00BA5958"/>
    <w:rsid w:val="00BA6D66"/>
    <w:rsid w:val="00BB186B"/>
    <w:rsid w:val="00BB3B25"/>
    <w:rsid w:val="00BC5CC8"/>
    <w:rsid w:val="00BC61D7"/>
    <w:rsid w:val="00BD55FD"/>
    <w:rsid w:val="00BD797F"/>
    <w:rsid w:val="00BF04B2"/>
    <w:rsid w:val="00C022BF"/>
    <w:rsid w:val="00C05F74"/>
    <w:rsid w:val="00C0674C"/>
    <w:rsid w:val="00C07D13"/>
    <w:rsid w:val="00C25584"/>
    <w:rsid w:val="00C32CB1"/>
    <w:rsid w:val="00C33BA8"/>
    <w:rsid w:val="00C36CB1"/>
    <w:rsid w:val="00C4101C"/>
    <w:rsid w:val="00C4336C"/>
    <w:rsid w:val="00C44D9D"/>
    <w:rsid w:val="00C52096"/>
    <w:rsid w:val="00C546CE"/>
    <w:rsid w:val="00C55F17"/>
    <w:rsid w:val="00C61CF1"/>
    <w:rsid w:val="00C62919"/>
    <w:rsid w:val="00C62E8F"/>
    <w:rsid w:val="00C66872"/>
    <w:rsid w:val="00C8343D"/>
    <w:rsid w:val="00C865C5"/>
    <w:rsid w:val="00C87C9E"/>
    <w:rsid w:val="00C907DF"/>
    <w:rsid w:val="00C942D0"/>
    <w:rsid w:val="00C95A7D"/>
    <w:rsid w:val="00CA59DC"/>
    <w:rsid w:val="00CA61A0"/>
    <w:rsid w:val="00CA774C"/>
    <w:rsid w:val="00CB0EDA"/>
    <w:rsid w:val="00CC0C7D"/>
    <w:rsid w:val="00CC3BCB"/>
    <w:rsid w:val="00CC6B88"/>
    <w:rsid w:val="00CD44FC"/>
    <w:rsid w:val="00CD589D"/>
    <w:rsid w:val="00CE35A4"/>
    <w:rsid w:val="00CE6DFF"/>
    <w:rsid w:val="00D117BA"/>
    <w:rsid w:val="00D174CE"/>
    <w:rsid w:val="00D24D6C"/>
    <w:rsid w:val="00D303D8"/>
    <w:rsid w:val="00D41756"/>
    <w:rsid w:val="00D42533"/>
    <w:rsid w:val="00D46803"/>
    <w:rsid w:val="00D500E5"/>
    <w:rsid w:val="00D6246E"/>
    <w:rsid w:val="00D64398"/>
    <w:rsid w:val="00D67F68"/>
    <w:rsid w:val="00D83A0C"/>
    <w:rsid w:val="00D86654"/>
    <w:rsid w:val="00D92D6C"/>
    <w:rsid w:val="00DA1266"/>
    <w:rsid w:val="00DA3E53"/>
    <w:rsid w:val="00DA6814"/>
    <w:rsid w:val="00DB1FA2"/>
    <w:rsid w:val="00DC245A"/>
    <w:rsid w:val="00DD1B17"/>
    <w:rsid w:val="00DD2C28"/>
    <w:rsid w:val="00DF1B06"/>
    <w:rsid w:val="00E13EC2"/>
    <w:rsid w:val="00E312F5"/>
    <w:rsid w:val="00E341EC"/>
    <w:rsid w:val="00E35877"/>
    <w:rsid w:val="00E403F7"/>
    <w:rsid w:val="00E41F56"/>
    <w:rsid w:val="00E4763A"/>
    <w:rsid w:val="00E511F6"/>
    <w:rsid w:val="00E51558"/>
    <w:rsid w:val="00E64249"/>
    <w:rsid w:val="00E75EC4"/>
    <w:rsid w:val="00E852E7"/>
    <w:rsid w:val="00E9143C"/>
    <w:rsid w:val="00E9291A"/>
    <w:rsid w:val="00E9296C"/>
    <w:rsid w:val="00E96973"/>
    <w:rsid w:val="00EA6774"/>
    <w:rsid w:val="00EC1E12"/>
    <w:rsid w:val="00ED047F"/>
    <w:rsid w:val="00ED3293"/>
    <w:rsid w:val="00EE082A"/>
    <w:rsid w:val="00EE2EB4"/>
    <w:rsid w:val="00EE57D2"/>
    <w:rsid w:val="00EF09C4"/>
    <w:rsid w:val="00EF711D"/>
    <w:rsid w:val="00F02A63"/>
    <w:rsid w:val="00F02ECB"/>
    <w:rsid w:val="00F04E91"/>
    <w:rsid w:val="00F13A3B"/>
    <w:rsid w:val="00F15976"/>
    <w:rsid w:val="00F32268"/>
    <w:rsid w:val="00F36A7B"/>
    <w:rsid w:val="00F378D0"/>
    <w:rsid w:val="00F407D8"/>
    <w:rsid w:val="00F46F6B"/>
    <w:rsid w:val="00F522D4"/>
    <w:rsid w:val="00F61372"/>
    <w:rsid w:val="00F671B5"/>
    <w:rsid w:val="00F70779"/>
    <w:rsid w:val="00F73AF0"/>
    <w:rsid w:val="00F76F15"/>
    <w:rsid w:val="00F823F2"/>
    <w:rsid w:val="00F858AF"/>
    <w:rsid w:val="00F913CE"/>
    <w:rsid w:val="00F97D33"/>
    <w:rsid w:val="00FA18AE"/>
    <w:rsid w:val="00FA2402"/>
    <w:rsid w:val="00FA6274"/>
    <w:rsid w:val="00FD179F"/>
    <w:rsid w:val="00FD68C3"/>
    <w:rsid w:val="00FD7C7A"/>
    <w:rsid w:val="00FE4203"/>
    <w:rsid w:val="00FF14E3"/>
    <w:rsid w:val="00FF3020"/>
    <w:rsid w:val="00FF7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F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45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4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47E1"/>
  </w:style>
  <w:style w:type="paragraph" w:styleId="a9">
    <w:name w:val="footer"/>
    <w:basedOn w:val="a"/>
    <w:link w:val="aa"/>
    <w:uiPriority w:val="99"/>
    <w:unhideWhenUsed/>
    <w:rsid w:val="00A44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47E1"/>
  </w:style>
  <w:style w:type="character" w:customStyle="1" w:styleId="color-brown">
    <w:name w:val="color-brown"/>
    <w:basedOn w:val="a0"/>
    <w:rsid w:val="00B223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F7066-28AD-4D86-B2D8-63F3510E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Жармухаметов Жандос</dc:creator>
  <cp:lastModifiedBy>Lenovo</cp:lastModifiedBy>
  <cp:revision>5</cp:revision>
  <cp:lastPrinted>2020-11-04T05:50:00Z</cp:lastPrinted>
  <dcterms:created xsi:type="dcterms:W3CDTF">2020-11-03T14:25:00Z</dcterms:created>
  <dcterms:modified xsi:type="dcterms:W3CDTF">2020-11-04T12:35:00Z</dcterms:modified>
</cp:coreProperties>
</file>